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A36E" w14:textId="77777777" w:rsidR="000E4121" w:rsidRPr="00B81B09" w:rsidRDefault="000E4121" w:rsidP="00B81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3A67902C" w14:textId="77777777" w:rsidR="000E4121" w:rsidRPr="00B81B09" w:rsidRDefault="000E4121" w:rsidP="00B81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14:paraId="14690FEA" w14:textId="77777777" w:rsidR="001C3813" w:rsidRPr="00B81B09" w:rsidRDefault="001C3813" w:rsidP="00B81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3A6B21DC" w14:textId="77777777" w:rsidR="00881583" w:rsidRPr="00B81B09" w:rsidRDefault="00881583" w:rsidP="00B81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3AFEC027" w14:textId="77777777" w:rsidR="00881583" w:rsidRPr="00B81B09" w:rsidRDefault="00881583" w:rsidP="00B81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5A1E59BB" w14:textId="77777777" w:rsidR="00881583" w:rsidRPr="00881583" w:rsidRDefault="00881583" w:rsidP="00B81B0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ПОЛОЖЕНИЕ</w:t>
      </w:r>
    </w:p>
    <w:p w14:paraId="5965324C" w14:textId="77777777" w:rsidR="00881583" w:rsidRPr="00881583" w:rsidRDefault="00881583" w:rsidP="00B81B0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о проведении </w:t>
      </w:r>
      <w:r w:rsidRPr="00881583">
        <w:rPr>
          <w:rFonts w:ascii="Times New Roman" w:eastAsia="SimSun" w:hAnsi="Times New Roman" w:cs="Times New Roman"/>
          <w:b/>
          <w:sz w:val="28"/>
          <w:szCs w:val="28"/>
          <w:lang w:val="en-US" w:eastAsia="zh-CN" w:bidi="hi-IN"/>
        </w:rPr>
        <w:t>I</w:t>
      </w:r>
      <w:r w:rsidRPr="0088158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-го областного Фестиваля-конкурса казачьей поэзии</w:t>
      </w:r>
    </w:p>
    <w:p w14:paraId="1A4785DF" w14:textId="77777777" w:rsidR="00881583" w:rsidRPr="00881583" w:rsidRDefault="00881583" w:rsidP="00B81B0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«Слава Богу, что мы - казаки!»,</w:t>
      </w:r>
    </w:p>
    <w:p w14:paraId="44E783F1" w14:textId="77777777" w:rsidR="00881583" w:rsidRPr="00881583" w:rsidRDefault="00881583" w:rsidP="00B81B0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посвященного Всемирному дню поэзии </w:t>
      </w:r>
      <w:r w:rsidRPr="00881583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 xml:space="preserve">и </w:t>
      </w:r>
      <w:r w:rsidR="00B81B09" w:rsidRPr="00881583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Дню памяти</w:t>
      </w:r>
      <w:r w:rsidRPr="00881583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 xml:space="preserve"> Преподобного Алексия Человека Божия -  небесного покровителя Уссурийского казачьего войска</w:t>
      </w:r>
    </w:p>
    <w:p w14:paraId="00BD9CC8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bookmarkStart w:id="0" w:name="page5R_mcid8"/>
      <w:bookmarkEnd w:id="0"/>
      <w:r w:rsidRPr="0088158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br/>
      </w: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Дата проведения: 26 марта </w:t>
      </w:r>
      <w:bookmarkStart w:id="1" w:name="page5R_mcid11"/>
      <w:bookmarkStart w:id="2" w:name="page5R_mcid12"/>
      <w:bookmarkEnd w:id="1"/>
      <w:bookmarkEnd w:id="2"/>
      <w:r w:rsidR="00B81B09"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2022 года</w:t>
      </w:r>
      <w:r w:rsidR="00B81B0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,</w:t>
      </w: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суббота</w:t>
      </w:r>
    </w:p>
    <w:p w14:paraId="05344B2C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Место проведения: </w:t>
      </w:r>
      <w:bookmarkStart w:id="3" w:name="page5R_mcid13"/>
      <w:bookmarkStart w:id="4" w:name="page5R_mcid14"/>
      <w:bookmarkEnd w:id="3"/>
      <w:bookmarkEnd w:id="4"/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МБОУ СОШ №8 (г. Биробиджан, ул. Советская, д. 17)</w:t>
      </w:r>
      <w:r w:rsidR="001C3813" w:rsidRPr="00B81B0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, в</w:t>
      </w: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ремя проведения: 13.00 - 15.30 </w:t>
      </w:r>
    </w:p>
    <w:p w14:paraId="42349866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p w14:paraId="76C755FA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1. Общие положения.</w:t>
      </w:r>
    </w:p>
    <w:p w14:paraId="583A5F5D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bookmarkStart w:id="5" w:name="page3R_mcid7"/>
      <w:bookmarkEnd w:id="5"/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>Настоящее Положение определяет цели и задачи, порядок</w:t>
      </w:r>
      <w:r w:rsidR="001C3813" w:rsidRPr="00B81B0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организации и проведения </w:t>
      </w:r>
      <w:r w:rsidRPr="00881583">
        <w:rPr>
          <w:rFonts w:ascii="Times New Roman" w:eastAsia="SimSun" w:hAnsi="Times New Roman" w:cs="Times New Roman"/>
          <w:sz w:val="28"/>
          <w:szCs w:val="28"/>
          <w:lang w:val="en-US" w:eastAsia="zh-CN" w:bidi="hi-IN"/>
        </w:rPr>
        <w:t>I</w:t>
      </w: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-го областного Фестиваля-конкурса казачьей поэзии </w:t>
      </w:r>
      <w:r w:rsidRPr="0088158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«</w:t>
      </w: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Слава Богу, что мы - казаки!». На Фестиваль-конкурс представляются стихотворения о казачестве известных и неизвестных авторов и стихотворения собственного сочинения. </w:t>
      </w:r>
    </w:p>
    <w:p w14:paraId="52696340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Организатор фестиваля-конкурса - МБОУ СОШ №8 г. Биробиджана в лице директора И.В. Абрамовой, при поддержке </w:t>
      </w:r>
      <w:r w:rsidRPr="0088158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Свято-Никольского казачьего храма г. Биробиджана в лице настоятеля храма - </w:t>
      </w:r>
      <w:r w:rsidR="001C3813" w:rsidRPr="00B81B09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д</w:t>
      </w:r>
      <w:r w:rsidRPr="0088158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уховника САОКО иерея Георгия Борисова, казачьих обществ САОКО.</w:t>
      </w:r>
    </w:p>
    <w:p w14:paraId="301180BE" w14:textId="77777777" w:rsidR="00881583" w:rsidRPr="00881583" w:rsidRDefault="00881583" w:rsidP="00B81B09">
      <w:pPr>
        <w:widowControl w:val="0"/>
        <w:tabs>
          <w:tab w:val="left" w:pos="-2410"/>
          <w:tab w:val="left" w:pos="426"/>
        </w:tabs>
        <w:suppressAutoHyphens/>
        <w:spacing w:after="0" w:line="240" w:lineRule="auto"/>
        <w:ind w:left="1065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p w14:paraId="2A84C17B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Liberation Serif" w:hAnsi="Times New Roman" w:cs="Times New Roman"/>
          <w:b/>
          <w:bCs/>
          <w:sz w:val="28"/>
          <w:szCs w:val="28"/>
          <w:lang w:eastAsia="zh-CN" w:bidi="hi-IN"/>
        </w:rPr>
        <w:t xml:space="preserve">2. Цели </w:t>
      </w:r>
      <w:r w:rsidR="00B81B09" w:rsidRPr="00881583">
        <w:rPr>
          <w:rFonts w:ascii="Times New Roman" w:eastAsia="Liberation Serif" w:hAnsi="Times New Roman" w:cs="Times New Roman"/>
          <w:b/>
          <w:bCs/>
          <w:sz w:val="28"/>
          <w:szCs w:val="28"/>
          <w:lang w:eastAsia="zh-CN" w:bidi="hi-IN"/>
        </w:rPr>
        <w:t>и задачи</w:t>
      </w:r>
      <w:r w:rsidRPr="00881583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 xml:space="preserve"> Фестиваля - конкурса</w:t>
      </w:r>
    </w:p>
    <w:p w14:paraId="41FF57F6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2.1 Цель: Сохранение и развитие казачьей культуры на территории Еврейской автономной области, </w:t>
      </w:r>
      <w:r w:rsidRPr="00881583">
        <w:rPr>
          <w:rFonts w:ascii="Times New Roman" w:eastAsia="SimSun" w:hAnsi="Times New Roman" w:cs="Times New Roman"/>
          <w:iCs/>
          <w:sz w:val="28"/>
          <w:szCs w:val="28"/>
          <w:lang w:eastAsia="zh-CN" w:bidi="hi-IN"/>
        </w:rPr>
        <w:t>преодоление разрыва ценностных связей между поколениями посредством приобщения детей и молодежи к культуре своего народа.</w:t>
      </w:r>
    </w:p>
    <w:p w14:paraId="7BDE4EC2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2. 2 </w:t>
      </w: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Задачи конкурса:</w:t>
      </w:r>
    </w:p>
    <w:p w14:paraId="1A8052E1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- Привлечение внимание педагогов и детей к стихотворениям о казаках </w:t>
      </w:r>
      <w:r w:rsidR="001C3813" w:rsidRPr="00B81B09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 казачестве</w:t>
      </w: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</w:t>
      </w:r>
    </w:p>
    <w:p w14:paraId="47F83284" w14:textId="77777777" w:rsidR="00881583" w:rsidRPr="00881583" w:rsidRDefault="00881583" w:rsidP="00B81B09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- Содействие раскрытию творческого потенциала участников, привлечение интереса к отечественной литературе.</w:t>
      </w:r>
    </w:p>
    <w:p w14:paraId="17B6D550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Liberation Serif" w:hAnsi="Times New Roman" w:cs="Times New Roman"/>
          <w:sz w:val="28"/>
          <w:szCs w:val="28"/>
          <w:lang w:eastAsia="zh-CN" w:bidi="hi-IN"/>
        </w:rPr>
        <w:t xml:space="preserve">- </w:t>
      </w: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Развитие казачьего движения на территории Еврейской автономной области.</w:t>
      </w:r>
    </w:p>
    <w:p w14:paraId="5C220BFE" w14:textId="77777777" w:rsidR="00881583" w:rsidRPr="00881583" w:rsidRDefault="00881583" w:rsidP="00B81B09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- Укрепление казачьих традиций и культуры. </w:t>
      </w:r>
    </w:p>
    <w:p w14:paraId="2132F661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-Укрепление творческого потенциала среди казачьих коллективов, авторов и исполнителей.</w:t>
      </w:r>
    </w:p>
    <w:p w14:paraId="3B229851" w14:textId="77777777" w:rsidR="00881583" w:rsidRPr="00881583" w:rsidRDefault="00881583" w:rsidP="00B81B0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 xml:space="preserve">-Укрепление связей между казачьими обществами. </w:t>
      </w:r>
    </w:p>
    <w:p w14:paraId="393A344B" w14:textId="77777777" w:rsidR="00881583" w:rsidRPr="00881583" w:rsidRDefault="00881583" w:rsidP="00B81B0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ab/>
        <w:t>- Поддержка молодых дарований, повышение исполнительского мастерства.</w:t>
      </w:r>
    </w:p>
    <w:p w14:paraId="08F4E50F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14:paraId="360432B0" w14:textId="77777777" w:rsidR="00881583" w:rsidRPr="00881583" w:rsidRDefault="00881583" w:rsidP="00B81B09">
      <w:pPr>
        <w:widowControl w:val="0"/>
        <w:suppressAutoHyphens/>
        <w:spacing w:after="0" w:line="240" w:lineRule="auto"/>
        <w:ind w:left="375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3.Условия проведения и участия.</w:t>
      </w:r>
    </w:p>
    <w:p w14:paraId="5A19534B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375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3.1. В фестивале-конкурсе принимают участие чтецы-любители казачьей поэзии от 5 лет и старше. </w:t>
      </w:r>
    </w:p>
    <w:p w14:paraId="189D376B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375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3.2. Количество участников:</w:t>
      </w:r>
    </w:p>
    <w:p w14:paraId="6263CF2C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375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- от учреждений, реализующих казачий компонент в учебно-</w:t>
      </w:r>
      <w:r w:rsidR="001C3813" w:rsidRPr="00B81B0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воспитательном процессе</w:t>
      </w: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на территории г. Биробиджана ЕАО - 1 участник в каждой возрастной группе, общим количеством не более 3-х участников; </w:t>
      </w:r>
    </w:p>
    <w:p w14:paraId="2A0FB9E1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375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- от казачьих обществ, входящих в состав </w:t>
      </w:r>
      <w:r w:rsidR="001C3813" w:rsidRPr="00B81B0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САОКО -</w:t>
      </w: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1 участник в каждой возрастной группе, общим количеством не более 3-х участников.</w:t>
      </w:r>
    </w:p>
    <w:p w14:paraId="385ABFFC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375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Участники готовят сольное художественное чтение стихотворения о казачестве известных и неизвестных авторов или стихотворения о казачестве собственного сочинения.</w:t>
      </w:r>
    </w:p>
    <w:p w14:paraId="0C83F8D2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375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Продолжительность </w:t>
      </w:r>
      <w:r w:rsidR="001C3813" w:rsidRPr="00B81B0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выступления -</w:t>
      </w: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до 3-х минут.</w:t>
      </w:r>
    </w:p>
    <w:p w14:paraId="3DED54B3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375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3.3. Участники делятся по трём возрастным категориям:</w:t>
      </w:r>
    </w:p>
    <w:p w14:paraId="54D72AA5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375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- 1 группа – 5-9 лет;</w:t>
      </w:r>
    </w:p>
    <w:p w14:paraId="5D8BF10E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375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- 2 группа – 10-15 лет;</w:t>
      </w:r>
    </w:p>
    <w:p w14:paraId="5CAB7C41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375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- 3 группа – от 16 лет и старше.</w:t>
      </w:r>
    </w:p>
    <w:p w14:paraId="39CA9F1B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14:paraId="2D46B251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hi-IN"/>
        </w:rPr>
        <w:t>4.  Требования и критерии оценки.</w:t>
      </w:r>
    </w:p>
    <w:p w14:paraId="0C33894C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424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4.</w:t>
      </w:r>
      <w:r w:rsidR="001C3813" w:rsidRPr="00B81B09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 Уровень</w:t>
      </w: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художественного чтения поэтического произведения оценивается по 5-ти бальной шкале по следующим критериям:</w:t>
      </w:r>
    </w:p>
    <w:p w14:paraId="3026E11B" w14:textId="77777777" w:rsidR="00881583" w:rsidRPr="00881583" w:rsidRDefault="00881583" w:rsidP="00B81B0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Соответствие выбранного стихотворения теме конкурса.</w:t>
      </w:r>
    </w:p>
    <w:p w14:paraId="5E96A0FF" w14:textId="77777777" w:rsidR="00881583" w:rsidRPr="00881583" w:rsidRDefault="00881583" w:rsidP="00B81B0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Знание текста произведения.</w:t>
      </w:r>
    </w:p>
    <w:p w14:paraId="53AB4ED2" w14:textId="77777777" w:rsidR="00881583" w:rsidRPr="00881583" w:rsidRDefault="00881583" w:rsidP="00B81B0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14:paraId="6DFBB59D" w14:textId="77777777" w:rsidR="00881583" w:rsidRPr="00881583" w:rsidRDefault="00881583" w:rsidP="00B81B0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 Правильное литературное произношение;</w:t>
      </w:r>
    </w:p>
    <w:p w14:paraId="6C733461" w14:textId="77777777" w:rsidR="00881583" w:rsidRPr="00881583" w:rsidRDefault="00881583" w:rsidP="00B81B0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 Использование выразительных средств театра (мимики, жестов, поз, движений);</w:t>
      </w:r>
    </w:p>
    <w:p w14:paraId="1AAD6041" w14:textId="77777777" w:rsidR="00881583" w:rsidRPr="00881583" w:rsidRDefault="00881583" w:rsidP="00B81B0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Внешний вид участника (подбор костюма, атрибутов, соответствующих содержанию исполняемого произведения).</w:t>
      </w:r>
    </w:p>
    <w:p w14:paraId="08527090" w14:textId="77777777" w:rsidR="00881583" w:rsidRPr="00881583" w:rsidRDefault="00881583" w:rsidP="00B81B0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Максимальное количество баллов - 30 баллов.</w:t>
      </w:r>
    </w:p>
    <w:p w14:paraId="5DB4FAB5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p w14:paraId="0302ED04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hi-IN"/>
        </w:rPr>
        <w:t>5. Подведение итогов и награждение</w:t>
      </w:r>
    </w:p>
    <w:p w14:paraId="224B5E37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5.1. Жюри Фестиваля определяет:</w:t>
      </w:r>
    </w:p>
    <w:p w14:paraId="406A1A75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1. Победителей в каждой возрастной группе. Победители получают Дипломы </w:t>
      </w: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hi-IN"/>
        </w:rPr>
        <w:t>I</w:t>
      </w: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-</w:t>
      </w:r>
      <w:r w:rsidR="001C3813" w:rsidRPr="00B81B09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hi-IN"/>
        </w:rPr>
        <w:t>III</w:t>
      </w:r>
      <w:r w:rsidR="001C3813" w:rsidRPr="00B81B09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степени</w:t>
      </w: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. </w:t>
      </w:r>
    </w:p>
    <w:p w14:paraId="4185C702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 Победителей в номинациях:</w:t>
      </w:r>
    </w:p>
    <w:p w14:paraId="44305CA9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- «За лучшую передачу художественного образа».</w:t>
      </w:r>
    </w:p>
    <w:p w14:paraId="0E5F9D6F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- «За вдохновенность и эмоциональность речи».</w:t>
      </w:r>
    </w:p>
    <w:p w14:paraId="05275D3B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- «За душевность прочтения».</w:t>
      </w:r>
    </w:p>
    <w:p w14:paraId="523052DC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- «За самое лирическое исполнение».</w:t>
      </w:r>
    </w:p>
    <w:p w14:paraId="22E7A521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- «Самый юный исполнитель».</w:t>
      </w:r>
    </w:p>
    <w:p w14:paraId="2BB6A959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- «Лучшему автору-чтецу».</w:t>
      </w:r>
    </w:p>
    <w:p w14:paraId="198B8451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- «За артистизм».</w:t>
      </w:r>
    </w:p>
    <w:p w14:paraId="185FC7C2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Победителям в данных номинациях вручаются Дипломы. </w:t>
      </w:r>
    </w:p>
    <w:p w14:paraId="2D7F1706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5.2. Всем участникам Фестиваля-конкурса, не получившим диплома, вручаются благодарственные письма.</w:t>
      </w:r>
    </w:p>
    <w:p w14:paraId="7FA307D5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p w14:paraId="2C708199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p w14:paraId="732890F0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6. Подача заявок на участие в конкурсе.</w:t>
      </w:r>
    </w:p>
    <w:p w14:paraId="764D3687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Заявки на участие в</w:t>
      </w: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конкурсе (образец в Приложении № 1) и согласия на обработку персональных данных (образец в Приложении № 2) предоставляются до 10 марта 2022 </w:t>
      </w:r>
      <w:r w:rsidR="001C3813" w:rsidRPr="00B81B0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года по</w:t>
      </w: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адресу МБОУ «СОШ №8», г. Биробиджан, ул. Советская, д. 17, или по электронной почте matytsina76@mail.ru.</w:t>
      </w:r>
    </w:p>
    <w:p w14:paraId="0B31D640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Контактное лицо </w:t>
      </w:r>
      <w:proofErr w:type="spellStart"/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Матыцина</w:t>
      </w:r>
      <w:proofErr w:type="spellEnd"/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Ольга Владимировна 8 964 825 27 16</w:t>
      </w:r>
      <w:r w:rsidR="001C3813" w:rsidRPr="00B81B0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</w:t>
      </w:r>
    </w:p>
    <w:p w14:paraId="11F51CCF" w14:textId="77777777" w:rsidR="00881583" w:rsidRPr="00881583" w:rsidRDefault="00881583" w:rsidP="00B81B09">
      <w:pPr>
        <w:widowControl w:val="0"/>
        <w:suppressAutoHyphens/>
        <w:spacing w:after="0" w:line="240" w:lineRule="auto"/>
        <w:ind w:left="6381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Приложение № 1.</w:t>
      </w:r>
    </w:p>
    <w:p w14:paraId="035EF696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14:paraId="6D26939C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14:paraId="7BF9AD92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ОБРАЗЕЦ ЗАЯВКИ</w:t>
      </w:r>
    </w:p>
    <w:p w14:paraId="3484BB71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14:paraId="6317AC33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84"/>
        <w:gridCol w:w="1522"/>
        <w:gridCol w:w="2531"/>
        <w:gridCol w:w="2131"/>
        <w:gridCol w:w="1833"/>
      </w:tblGrid>
      <w:tr w:rsidR="00881583" w:rsidRPr="00881583" w14:paraId="61BDE4D7" w14:textId="77777777" w:rsidTr="00002ABC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60BAD" w14:textId="77777777" w:rsidR="00881583" w:rsidRPr="00881583" w:rsidRDefault="00881583" w:rsidP="00B81B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881583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Учебное заведение, казачье общество </w:t>
            </w:r>
          </w:p>
          <w:p w14:paraId="1A6ABBF3" w14:textId="77777777" w:rsidR="00881583" w:rsidRPr="00881583" w:rsidRDefault="00881583" w:rsidP="00B81B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881583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(выбрать нужное или оба)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9136D" w14:textId="77777777" w:rsidR="00881583" w:rsidRPr="00881583" w:rsidRDefault="00881583" w:rsidP="00B81B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881583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Участник</w:t>
            </w:r>
          </w:p>
          <w:p w14:paraId="562AEE46" w14:textId="77777777" w:rsidR="00881583" w:rsidRPr="00881583" w:rsidRDefault="00881583" w:rsidP="00B81B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881583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(ФИО, возраст)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3DDAE" w14:textId="77777777" w:rsidR="00881583" w:rsidRPr="00881583" w:rsidRDefault="00881583" w:rsidP="00B81B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881583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Автор, название стихотворения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C256A" w14:textId="77777777" w:rsidR="00881583" w:rsidRPr="00881583" w:rsidRDefault="00881583" w:rsidP="00B81B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881583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Руководитель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3F1C" w14:textId="77777777" w:rsidR="00881583" w:rsidRPr="00881583" w:rsidRDefault="00881583" w:rsidP="00B81B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881583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Контакты</w:t>
            </w:r>
          </w:p>
          <w:p w14:paraId="74C5C25A" w14:textId="77777777" w:rsidR="00881583" w:rsidRPr="00881583" w:rsidRDefault="00881583" w:rsidP="00B81B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881583" w:rsidRPr="00881583" w14:paraId="7C3593C8" w14:textId="77777777" w:rsidTr="00002ABC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0E68B" w14:textId="77777777" w:rsidR="00881583" w:rsidRPr="00881583" w:rsidRDefault="00881583" w:rsidP="00B81B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458D" w14:textId="77777777" w:rsidR="00881583" w:rsidRPr="00881583" w:rsidRDefault="00881583" w:rsidP="00B81B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  <w:p w14:paraId="310E1102" w14:textId="77777777" w:rsidR="00881583" w:rsidRPr="00881583" w:rsidRDefault="00881583" w:rsidP="00B81B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F4AF4" w14:textId="77777777" w:rsidR="00881583" w:rsidRPr="00881583" w:rsidRDefault="00881583" w:rsidP="00B81B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B2238" w14:textId="77777777" w:rsidR="00881583" w:rsidRPr="00881583" w:rsidRDefault="00881583" w:rsidP="00B81B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A54B" w14:textId="77777777" w:rsidR="00881583" w:rsidRPr="00881583" w:rsidRDefault="00881583" w:rsidP="00B81B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  <w:p w14:paraId="131E1E44" w14:textId="77777777" w:rsidR="00881583" w:rsidRPr="00881583" w:rsidRDefault="00881583" w:rsidP="00B81B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  <w:p w14:paraId="057BDF63" w14:textId="77777777" w:rsidR="00881583" w:rsidRPr="00881583" w:rsidRDefault="00881583" w:rsidP="00B81B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14:paraId="2E73500D" w14:textId="77777777" w:rsidR="00881583" w:rsidRPr="00881583" w:rsidRDefault="00881583" w:rsidP="00B81B0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14:paraId="18D2C7E2" w14:textId="77777777" w:rsidR="00881583" w:rsidRPr="00881583" w:rsidRDefault="00881583" w:rsidP="00B81B0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14:paraId="694AF5AD" w14:textId="77777777" w:rsidR="00881583" w:rsidRPr="00881583" w:rsidRDefault="00881583" w:rsidP="00B81B09">
      <w:pPr>
        <w:widowControl w:val="0"/>
        <w:suppressAutoHyphens/>
        <w:spacing w:after="0" w:line="240" w:lineRule="auto"/>
        <w:ind w:left="6381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Приложение № 2.</w:t>
      </w:r>
    </w:p>
    <w:p w14:paraId="7BBFE01C" w14:textId="77777777" w:rsidR="00881583" w:rsidRPr="00881583" w:rsidRDefault="00881583" w:rsidP="00B81B09">
      <w:pPr>
        <w:widowControl w:val="0"/>
        <w:suppressAutoHyphens/>
        <w:spacing w:after="0" w:line="240" w:lineRule="auto"/>
        <w:ind w:left="6381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14:paraId="0B059274" w14:textId="77777777" w:rsidR="00881583" w:rsidRPr="00881583" w:rsidRDefault="00881583" w:rsidP="00B81B09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«СОШ №8» </w:t>
      </w:r>
    </w:p>
    <w:p w14:paraId="6FD01E6A" w14:textId="77777777" w:rsidR="00881583" w:rsidRPr="00881583" w:rsidRDefault="00881583" w:rsidP="00B81B09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8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Биробиджана</w:t>
      </w:r>
    </w:p>
    <w:p w14:paraId="1E2BC424" w14:textId="77777777" w:rsidR="00881583" w:rsidRPr="00881583" w:rsidRDefault="00881583" w:rsidP="00B81B09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8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Абрамовой</w:t>
      </w:r>
    </w:p>
    <w:p w14:paraId="101067D5" w14:textId="77777777" w:rsidR="00881583" w:rsidRPr="00881583" w:rsidRDefault="00881583" w:rsidP="00B81B0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C062E" w14:textId="77777777" w:rsidR="00881583" w:rsidRPr="00881583" w:rsidRDefault="00881583" w:rsidP="00B81B09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</w:t>
      </w:r>
    </w:p>
    <w:p w14:paraId="2B360E92" w14:textId="77777777" w:rsidR="00881583" w:rsidRPr="00881583" w:rsidRDefault="00881583" w:rsidP="00B81B09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83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субъекта персональных данных)</w:t>
      </w:r>
    </w:p>
    <w:p w14:paraId="53D9B42E" w14:textId="77777777" w:rsidR="00881583" w:rsidRPr="00881583" w:rsidRDefault="00881583" w:rsidP="00B81B09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</w:t>
      </w:r>
    </w:p>
    <w:p w14:paraId="61E22AF1" w14:textId="77777777" w:rsidR="00881583" w:rsidRPr="00881583" w:rsidRDefault="00881583" w:rsidP="00B81B09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3C963E69" w14:textId="77777777" w:rsidR="00881583" w:rsidRPr="00881583" w:rsidRDefault="00881583" w:rsidP="00B81B09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_______________</w:t>
      </w:r>
    </w:p>
    <w:p w14:paraId="6AE51A55" w14:textId="77777777" w:rsidR="00881583" w:rsidRPr="00881583" w:rsidRDefault="00881583" w:rsidP="00B81B09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 электронной </w:t>
      </w:r>
    </w:p>
    <w:p w14:paraId="72302710" w14:textId="77777777" w:rsidR="00881583" w:rsidRPr="00881583" w:rsidRDefault="00881583" w:rsidP="00B81B09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почты: _________________</w:t>
      </w:r>
    </w:p>
    <w:p w14:paraId="3C577824" w14:textId="77777777" w:rsidR="00881583" w:rsidRPr="00881583" w:rsidRDefault="00881583" w:rsidP="00B81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8C324" w14:textId="77777777" w:rsidR="00881583" w:rsidRPr="00881583" w:rsidRDefault="00881583" w:rsidP="00B81B09">
      <w:pPr>
        <w:widowControl w:val="0"/>
        <w:suppressAutoHyphens/>
        <w:spacing w:after="0" w:line="240" w:lineRule="auto"/>
        <w:ind w:left="6381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14:paraId="1F52E930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14:paraId="4AC89741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Согласие на обработку персональных данных</w:t>
      </w:r>
    </w:p>
    <w:p w14:paraId="0C5F67AB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Я, ___________________________________________________________</w:t>
      </w:r>
    </w:p>
    <w:p w14:paraId="4318B06F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(фамилия, имя, отчество родителя (законного представителя), либо взрослого участника фестиваля-конкурса полностью)</w:t>
      </w:r>
    </w:p>
    <w:p w14:paraId="25357DB3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зарегистрированный(</w:t>
      </w:r>
      <w:proofErr w:type="spellStart"/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ая</w:t>
      </w:r>
      <w:proofErr w:type="spellEnd"/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) по адресу: ______________________________________________</w:t>
      </w:r>
    </w:p>
    <w:p w14:paraId="1023FAAC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_____________________________________________________________________________</w:t>
      </w:r>
    </w:p>
    <w:p w14:paraId="4F544644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(указать адрес регистрации)</w:t>
      </w:r>
    </w:p>
    <w:p w14:paraId="6F1877DE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являясь родителем (законным представителем) или участником 18-ти лет и старше </w:t>
      </w:r>
      <w:r w:rsidRPr="00881583">
        <w:rPr>
          <w:rFonts w:ascii="Times New Roman" w:eastAsia="SimSun" w:hAnsi="Times New Roman" w:cs="Times New Roman"/>
          <w:sz w:val="28"/>
          <w:szCs w:val="28"/>
          <w:lang w:val="en-US" w:eastAsia="zh-CN" w:bidi="hi-IN"/>
        </w:rPr>
        <w:t>I</w:t>
      </w: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-го фестиваля-конкурса «Слава Богу, что мы - казаки», (нужное выбрать): ___________________________________</w:t>
      </w:r>
    </w:p>
    <w:p w14:paraId="18BB5F56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_____________________________________________________________________________</w:t>
      </w:r>
    </w:p>
    <w:p w14:paraId="67451811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(ФИО ребенка (подопечного) полностью), </w:t>
      </w:r>
    </w:p>
    <w:p w14:paraId="60B93C5C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в соответствии со ст. 9 ФЗ от 27.07.2006 г. № 152-ФЗ «О персональных данных» (далее – ФЗ «О персональных данных») даю свое согласие</w:t>
      </w: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br/>
        <w:t xml:space="preserve">на обработку персональных данных своих, своего ребенка (подопечного) (нужное подчеркнуть) МБОУ «СОШ № 8» города Биробиджана на совершение действий, предусмотренных п. 3 ст.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связанных с проведением </w:t>
      </w:r>
      <w:r w:rsidRPr="00881583">
        <w:rPr>
          <w:rFonts w:ascii="Times New Roman" w:eastAsia="SimSun" w:hAnsi="Times New Roman" w:cs="Times New Roman"/>
          <w:sz w:val="28"/>
          <w:szCs w:val="28"/>
          <w:lang w:val="en-US" w:eastAsia="zh-CN" w:bidi="hi-IN"/>
        </w:rPr>
        <w:t>I</w:t>
      </w: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-го  областного Фестиваля-конкурса казачьей  поэзии </w:t>
      </w:r>
    </w:p>
    <w:p w14:paraId="3D4D7CC0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«Слава Богу, что мы - казаки!», </w:t>
      </w: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посвященного Всемирному дню поэзии </w:t>
      </w:r>
      <w:r w:rsidRPr="00881583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и </w:t>
      </w:r>
      <w:r w:rsidR="001C3813" w:rsidRPr="00B81B09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Дню памяти</w:t>
      </w:r>
      <w:r w:rsidRPr="00881583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 преподобного Алексия Человека Божия -  небесного покровителя Уссурийского казачьего войска.</w:t>
      </w:r>
    </w:p>
    <w:p w14:paraId="60B797BB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Обработка персональных данных может осуществляться как</w:t>
      </w: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br/>
        <w:t>с использованием средств автоматизации, так и без их использования</w:t>
      </w: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br/>
        <w:t>(на бумажных носителях) со всеми данными, которые находятся</w:t>
      </w: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br/>
        <w:t>в распоряжении МБОУ «СОШ № 8» города Биробиджана с целью проведения фестиваля-конкурса, освещения события в СМИ.</w:t>
      </w:r>
    </w:p>
    <w:p w14:paraId="7E44D3CC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Не возражаю против публикации материалов в журналах, демонстрации на выставках и других публичных мероприятиях, размещения на сайтах, в печатных и электронных СМИ, посвященных фестивалю-конкурсу, в некоммерческих целях.</w:t>
      </w:r>
    </w:p>
    <w:p w14:paraId="317E2468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В случае изменения персональных данных обязуюсь сообщить об этом МБОУ «СОШ № 8» города Биробиджана (</w:t>
      </w:r>
      <w:proofErr w:type="spellStart"/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Матыциной</w:t>
      </w:r>
      <w:proofErr w:type="spellEnd"/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О.В. - представителю организатора фестиваля-конкурса). Согласие вступает в силу со дня его </w:t>
      </w: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lastRenderedPageBreak/>
        <w:t>подписания и действует бессрочно. Согласие может быть отозвано мною в любое время на основании моего письменного заявления. Права и обязанности в области защиты персональных данных мне разъяснены.</w:t>
      </w:r>
    </w:p>
    <w:p w14:paraId="4F4787D1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Я подтверждаю, что, давая настоящее согласие, я действую по своей воле и в интересах ребенка (подопечного), родителем (законным представителем) которого я являюсь.</w:t>
      </w:r>
    </w:p>
    <w:p w14:paraId="06323532" w14:textId="77777777" w:rsidR="00881583" w:rsidRPr="00881583" w:rsidRDefault="00881583" w:rsidP="00B81B0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14:paraId="4F2F7197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__________                                                      ______________ / ______________</w:t>
      </w:r>
    </w:p>
    <w:p w14:paraId="6A25910F" w14:textId="77777777" w:rsidR="00881583" w:rsidRPr="00881583" w:rsidRDefault="00881583" w:rsidP="00B81B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(</w:t>
      </w:r>
      <w:r w:rsidR="00D80B83" w:rsidRPr="00B81B0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дата)  </w:t>
      </w:r>
      <w:r w:rsidRPr="0088158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                                                              (подпись)              (расшифровка)</w:t>
      </w:r>
    </w:p>
    <w:p w14:paraId="3E3AD92C" w14:textId="77777777" w:rsidR="00881583" w:rsidRPr="00881583" w:rsidRDefault="00881583" w:rsidP="00B81B0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14:paraId="72AA35F6" w14:textId="77777777" w:rsidR="00881583" w:rsidRPr="000E4121" w:rsidRDefault="00881583" w:rsidP="00D80B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81B0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5+</w:t>
      </w:r>
    </w:p>
    <w:p w14:paraId="06E51B6D" w14:textId="77777777" w:rsidR="008E7487" w:rsidRPr="001C3813" w:rsidRDefault="008E7487">
      <w:pPr>
        <w:rPr>
          <w:rFonts w:ascii="Times New Roman" w:hAnsi="Times New Roman" w:cs="Times New Roman"/>
          <w:sz w:val="36"/>
          <w:szCs w:val="36"/>
        </w:rPr>
      </w:pPr>
    </w:p>
    <w:sectPr w:rsidR="008E7487" w:rsidRPr="001C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E8485C8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eastAsia="SimSun" w:hAnsi="Times New Roman" w:cs="OpenSymbol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21"/>
    <w:rsid w:val="000E4121"/>
    <w:rsid w:val="001C3813"/>
    <w:rsid w:val="00755ED0"/>
    <w:rsid w:val="00881583"/>
    <w:rsid w:val="008E7487"/>
    <w:rsid w:val="00B81B09"/>
    <w:rsid w:val="00D8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D7F7"/>
  <w15:chartTrackingRefBased/>
  <w15:docId w15:val="{52A94FFD-330D-4379-8B97-1D80027E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C0AA-0CA0-4508-8CCA-C3B935D6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5</cp:revision>
  <dcterms:created xsi:type="dcterms:W3CDTF">2022-02-18T05:19:00Z</dcterms:created>
  <dcterms:modified xsi:type="dcterms:W3CDTF">2022-02-18T18:51:00Z</dcterms:modified>
</cp:coreProperties>
</file>